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思源宋体" w:hAnsi="思源宋体" w:eastAsia="思源宋体" w:cs="宋体"/>
          <w:b/>
          <w:sz w:val="44"/>
          <w:szCs w:val="44"/>
        </w:rPr>
      </w:pPr>
      <w:r>
        <w:rPr>
          <w:rFonts w:hint="eastAsia" w:ascii="思源宋体" w:hAnsi="思源宋体" w:eastAsia="思源宋体" w:cs="宋体"/>
          <w:b/>
          <w:kern w:val="0"/>
          <w:sz w:val="44"/>
          <w:szCs w:val="44"/>
        </w:rPr>
        <w:t>202</w:t>
      </w:r>
      <w:r>
        <w:rPr>
          <w:rFonts w:ascii="思源宋体" w:hAnsi="思源宋体" w:eastAsia="思源宋体" w:cs="宋体"/>
          <w:b/>
          <w:kern w:val="0"/>
          <w:sz w:val="44"/>
          <w:szCs w:val="44"/>
        </w:rPr>
        <w:t>3</w:t>
      </w:r>
      <w:r>
        <w:rPr>
          <w:rFonts w:hint="eastAsia" w:ascii="思源宋体" w:hAnsi="思源宋体" w:eastAsia="思源宋体" w:cs="宋体"/>
          <w:b/>
          <w:kern w:val="0"/>
          <w:sz w:val="44"/>
          <w:szCs w:val="44"/>
        </w:rPr>
        <w:t>世界物联网大奖注册</w:t>
      </w:r>
      <w:r>
        <w:rPr>
          <w:rFonts w:hint="eastAsia" w:ascii="思源宋体" w:hAnsi="思源宋体" w:eastAsia="思源宋体" w:cs="宋体"/>
          <w:b/>
          <w:sz w:val="44"/>
          <w:szCs w:val="44"/>
        </w:rPr>
        <w:t>申报表</w:t>
      </w:r>
    </w:p>
    <w:p>
      <w:pPr>
        <w:widowControl/>
        <w:spacing w:after="156" w:afterLines="50" w:line="576" w:lineRule="exact"/>
        <w:jc w:val="center"/>
        <w:rPr>
          <w:rFonts w:ascii="思源宋体" w:hAnsi="思源宋体" w:eastAsia="思源宋体" w:cs="宋体"/>
          <w:b/>
          <w:sz w:val="28"/>
          <w:szCs w:val="36"/>
        </w:rPr>
      </w:pPr>
      <w:r>
        <w:rPr>
          <w:rFonts w:hint="eastAsia" w:ascii="思源宋体" w:hAnsi="思源宋体" w:eastAsia="思源宋体" w:cs="宋体"/>
          <w:b/>
          <w:sz w:val="44"/>
          <w:szCs w:val="44"/>
        </w:rPr>
        <w:t>（人物类）</w:t>
      </w:r>
    </w:p>
    <w:tbl>
      <w:tblPr>
        <w:tblStyle w:val="6"/>
        <w:tblW w:w="9939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4"/>
        <w:gridCol w:w="3518"/>
        <w:gridCol w:w="2866"/>
        <w:gridCol w:w="1859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申报奖项</w:t>
            </w:r>
          </w:p>
        </w:tc>
        <w:tc>
          <w:tcPr>
            <w:tcW w:w="8243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 xml:space="preserve">□特别贡献奖 </w:t>
            </w:r>
            <w:r>
              <w:rPr>
                <w:rFonts w:ascii="仿宋_GB2312" w:hAnsi="华文中宋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 xml:space="preserve">□年度领军人物奖 </w:t>
            </w:r>
            <w:r>
              <w:rPr>
                <w:rFonts w:ascii="仿宋_GB2312" w:hAnsi="华文中宋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□年度杰出人物奖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申报人</w:t>
            </w:r>
          </w:p>
        </w:tc>
        <w:tc>
          <w:tcPr>
            <w:tcW w:w="6408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姓名：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国籍：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手机：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邮箱：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8267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所属单位：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申报人信息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申报人介绍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中英文填写，500字以内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资质荣誉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包含但不限于个人获得的荣誉及知识产权专利等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可以附件形式提供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9" w:type="dxa"/>
            <w:gridSpan w:val="5"/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技术成果信息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国际领先和核心创新要点简述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hAnsi="华文中宋" w:eastAsia="仿宋_GB2312"/>
                <w:color w:val="808080"/>
                <w:sz w:val="28"/>
                <w:szCs w:val="28"/>
              </w:rPr>
              <w:t>5</w:t>
            </w: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00字以内，个人获得的技术成果或研究成果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科技成果转化及研究开发情况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hAnsi="华文中宋" w:eastAsia="仿宋_GB2312"/>
                <w:color w:val="808080"/>
                <w:sz w:val="28"/>
                <w:szCs w:val="28"/>
              </w:rPr>
              <w:t>5</w:t>
            </w: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00字以内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辅助说明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物联网产业发展的贡献</w:t>
            </w:r>
          </w:p>
        </w:tc>
        <w:tc>
          <w:tcPr>
            <w:tcW w:w="8243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hAnsi="华文中宋" w:eastAsia="仿宋_GB2312"/>
                <w:color w:val="808080"/>
                <w:sz w:val="28"/>
                <w:szCs w:val="28"/>
              </w:rPr>
              <w:t>3</w:t>
            </w: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00字以内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请填写您在一个或多个领域所作出的具体贡献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申报确认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99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textAlignment w:val="auto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本单位/个人严格按照组委会及其有关规定，如实提供相关材料。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300" w:lineRule="exac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本单位/个人承诺所提供的资料不存在任何违反国家有关法律法规的情形，并确认以上申报产品无知识产权纷争。如有不符，本单位/个人愿意承担相关后果并接受相应的处理。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2" w:afterLines="100" w:line="300" w:lineRule="exac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本单位/个人同意申报世界物联网大奖。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2" w:afterLines="100" w:line="300" w:lineRule="exac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申报人签字：      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申报日期：</w:t>
            </w:r>
          </w:p>
        </w:tc>
      </w:tr>
    </w:tbl>
    <w:p>
      <w:pPr>
        <w:widowControl/>
        <w:jc w:val="left"/>
        <w:rPr>
          <w:rFonts w:ascii="仿宋_GB2312" w:hAnsi="华文中宋" w:eastAsia="仿宋_GB2312"/>
          <w:b/>
          <w:bCs/>
          <w:sz w:val="28"/>
          <w:szCs w:val="28"/>
          <w:lang w:val="zh-CN"/>
        </w:rPr>
      </w:pPr>
      <w:r>
        <w:rPr>
          <w:rFonts w:hint="eastAsia" w:ascii="仿宋_GB2312" w:hAnsi="华文中宋" w:eastAsia="仿宋_GB2312"/>
          <w:b/>
          <w:sz w:val="28"/>
          <w:szCs w:val="28"/>
          <w:lang w:val="zh-CN"/>
        </w:rPr>
        <w:t>世界物联网大奖注册申报表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zh-CN"/>
        </w:rPr>
        <w:t>填写须知：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《世界物联网大奖注册申报表》是世界物联网大奖（以下称“本奖项”）评审的基本技术文件和主要依据，必须严格按规定的格式、栏目及所列标题如实、全面填写。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ascii="仿宋_GB2312" w:hAnsi="华文中宋" w:eastAsia="仿宋_GB2312" w:cs="Arial"/>
          <w:sz w:val="28"/>
          <w:szCs w:val="28"/>
          <w:lang w:eastAsia="zh-CN"/>
        </w:rPr>
        <w:t>1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．表中的内容不能进行增添或删减，全部内容须认真填写</w:t>
      </w:r>
      <w:bookmarkStart w:id="0" w:name="_Hlk105661144"/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，如有虚假信息，一经核实将取消一切参评资格和获奖荣誉。</w:t>
      </w:r>
      <w:bookmarkEnd w:id="0"/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ascii="仿宋_GB2312" w:hAnsi="华文中宋" w:eastAsia="仿宋_GB2312" w:cs="Arial"/>
          <w:sz w:val="28"/>
          <w:szCs w:val="28"/>
          <w:lang w:eastAsia="zh-CN"/>
        </w:rPr>
        <w:t>2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申报信息中，“申报人”信息需真实准确，“联系人”指申报企业指定的专门对接人，负责企业申报过程中与组委会的信息沟通和材料准备，相关信息必须真实准确，如该信息使得组委会无法与其联络，则视为自动放弃参选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ascii="仿宋_GB2312" w:hAnsi="华文中宋" w:eastAsia="仿宋_GB2312" w:cs="Arial"/>
          <w:sz w:val="28"/>
          <w:szCs w:val="28"/>
          <w:lang w:eastAsia="zh-CN"/>
        </w:rPr>
        <w:t>3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.“申报确认”项，请申报人签字署名。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hAnsi="华文中宋" w:eastAsia="仿宋_GB2312" w:cs="Arial"/>
          <w:sz w:val="28"/>
          <w:szCs w:val="28"/>
        </w:rPr>
        <w:t>4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．申报人照片及</w:t>
      </w:r>
      <w:r>
        <w:rPr>
          <w:rFonts w:hint="eastAsia" w:ascii="仿宋_GB2312" w:hAnsi="华文中宋" w:eastAsia="仿宋_GB2312" w:cs="Arial"/>
          <w:sz w:val="28"/>
          <w:szCs w:val="28"/>
        </w:rPr>
        <w:t>其他图片请提供2000px*2000px的高清图片，并以附件形式与申报表（含扫描件）一并发送至指定邮箱</w:t>
      </w:r>
      <w:r>
        <w:rPr>
          <w:rFonts w:hint="eastAsia" w:ascii="仿宋_GB2312" w:eastAsia="仿宋_GB2312"/>
          <w:sz w:val="28"/>
          <w:szCs w:val="28"/>
        </w:rPr>
        <w:t>awards@wiotc.org。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．凡注册申报的单位和个人需缴纳注册申报费</w:t>
      </w:r>
      <w:r>
        <w:rPr>
          <w:rFonts w:ascii="仿宋_GB2312" w:eastAsia="仿宋_GB2312"/>
          <w:sz w:val="28"/>
          <w:szCs w:val="28"/>
          <w:lang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00美元/奖项或人民币1500元/奖项（注册申报费不退还）,汇款信息如下：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开户名：物联世纪会议展览股份有限公司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开户行：中国工商银行股份有限公司北京科技园支行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帐  号：0200296409200184806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注：汇款附言注明大奖申报和单位名称/姓名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．</w:t>
      </w:r>
      <w:r>
        <w:rPr>
          <w:rFonts w:hint="eastAsia" w:ascii="仿宋_GB2312" w:eastAsia="仿宋_GB2312"/>
          <w:sz w:val="28"/>
          <w:szCs w:val="28"/>
        </w:rPr>
        <w:t>如需开票请发送汇款凭证、开票信息、票据类型、邮寄地址和收件人信息至</w:t>
      </w:r>
      <w:r>
        <w:rPr>
          <w:rFonts w:ascii="仿宋_GB2312" w:eastAsia="仿宋_GB2312"/>
          <w:sz w:val="28"/>
          <w:szCs w:val="28"/>
        </w:rPr>
        <w:t>365</w:t>
      </w:r>
      <w:r>
        <w:rPr>
          <w:rFonts w:hint="eastAsia" w:ascii="仿宋_GB2312" w:eastAsia="仿宋_GB2312"/>
          <w:sz w:val="28"/>
          <w:szCs w:val="28"/>
        </w:rPr>
        <w:t>@wiotc.org，收到款项后10个工作日内邮寄。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熊总 13041130188 王总 13520414009 周老师 18311151689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559" w:right="1588" w:bottom="1559" w:left="1588" w:header="851" w:footer="7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思源宋体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ind w:right="-483" w:rightChars="-230"/>
      <w:jc w:val="right"/>
    </w:pPr>
    <w:r>
      <w:rPr>
        <w:rFonts w:eastAsia="仿宋_GB2312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35560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27.75pt;margin-top:2.8pt;height:110.6pt;width:52.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to6hDWAAAACAEAAA8AAAAAAAAAAQAgAAAAIgAAAGRycy9kb3du&#10;cmV2LnhtbFBLAQIUABQAAAAIAIdO4kAdve72OgIAAFQEAAAOAAAAAAAAAAEAIAAAACUBAABkcnMv&#10;ZTJvRG9jLnhtbFBLBQYAAAAABgAGAFkBAADR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1497965</wp:posOffset>
          </wp:positionH>
          <wp:positionV relativeFrom="paragraph">
            <wp:posOffset>-330200</wp:posOffset>
          </wp:positionV>
          <wp:extent cx="828040" cy="54356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-340360</wp:posOffset>
          </wp:positionV>
          <wp:extent cx="2094230" cy="542925"/>
          <wp:effectExtent l="0" t="0" r="1270" b="9525"/>
          <wp:wrapNone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NjhmYWM1MWQ1YjQ0NmEzYzQ3OGRjM2U2OTE4YTgifQ=="/>
  </w:docVars>
  <w:rsids>
    <w:rsidRoot w:val="004020B5"/>
    <w:rsid w:val="00012733"/>
    <w:rsid w:val="0002053E"/>
    <w:rsid w:val="0002396F"/>
    <w:rsid w:val="000354D8"/>
    <w:rsid w:val="00065A69"/>
    <w:rsid w:val="00150E84"/>
    <w:rsid w:val="001D7A74"/>
    <w:rsid w:val="001D7F54"/>
    <w:rsid w:val="001E2982"/>
    <w:rsid w:val="00222FAE"/>
    <w:rsid w:val="002B7037"/>
    <w:rsid w:val="00370AD5"/>
    <w:rsid w:val="003B0FFC"/>
    <w:rsid w:val="003B632F"/>
    <w:rsid w:val="003F728F"/>
    <w:rsid w:val="004020B5"/>
    <w:rsid w:val="00437B7F"/>
    <w:rsid w:val="00441111"/>
    <w:rsid w:val="00450E5D"/>
    <w:rsid w:val="00474EB7"/>
    <w:rsid w:val="004E5B9F"/>
    <w:rsid w:val="005158D5"/>
    <w:rsid w:val="00526BF6"/>
    <w:rsid w:val="00554063"/>
    <w:rsid w:val="0059012F"/>
    <w:rsid w:val="005F08E9"/>
    <w:rsid w:val="00631FF8"/>
    <w:rsid w:val="006F349B"/>
    <w:rsid w:val="00752CFF"/>
    <w:rsid w:val="007A2AF8"/>
    <w:rsid w:val="007B50A8"/>
    <w:rsid w:val="007E5FBE"/>
    <w:rsid w:val="00804FF6"/>
    <w:rsid w:val="008B334C"/>
    <w:rsid w:val="008B63CA"/>
    <w:rsid w:val="008E4B7E"/>
    <w:rsid w:val="0090686F"/>
    <w:rsid w:val="00916C60"/>
    <w:rsid w:val="0094379A"/>
    <w:rsid w:val="00AA417E"/>
    <w:rsid w:val="00AB02D1"/>
    <w:rsid w:val="00AB3BA1"/>
    <w:rsid w:val="00B434E0"/>
    <w:rsid w:val="00BC2AAF"/>
    <w:rsid w:val="00BC3D44"/>
    <w:rsid w:val="00C25E43"/>
    <w:rsid w:val="00C3569A"/>
    <w:rsid w:val="00C94245"/>
    <w:rsid w:val="00D30DB5"/>
    <w:rsid w:val="00D64AB6"/>
    <w:rsid w:val="00DC41AF"/>
    <w:rsid w:val="00DD4C4C"/>
    <w:rsid w:val="00E40112"/>
    <w:rsid w:val="00E61EE2"/>
    <w:rsid w:val="00EF272E"/>
    <w:rsid w:val="00F20431"/>
    <w:rsid w:val="00F51B15"/>
    <w:rsid w:val="00FD21B0"/>
    <w:rsid w:val="7D1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widowControl/>
      <w:spacing w:after="200" w:line="252" w:lineRule="auto"/>
      <w:ind w:left="720"/>
      <w:jc w:val="left"/>
    </w:pPr>
    <w:rPr>
      <w:rFonts w:ascii="Cambria" w:hAnsi="Cambria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wceagc</Company>
  <Pages>2</Pages>
  <Words>157</Words>
  <Characters>895</Characters>
  <Lines>7</Lines>
  <Paragraphs>2</Paragraphs>
  <TotalTime>31</TotalTime>
  <ScaleCrop>false</ScaleCrop>
  <LinksUpToDate>false</LinksUpToDate>
  <CharactersWithSpaces>1050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2022-06-09T01:47:00Z</dcterms:created>
  <dc:creator>johnny</dc:creator>
  <cp:lastModifiedBy>王海珠</cp:lastModifiedBy>
  <cp:lastPrinted>2016-07-14T10:11:00Z</cp:lastPrinted>
  <dcterms:modified xsi:type="dcterms:W3CDTF">2023-10-10T13:21:17Z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563D4BE319114ED1A2E2E5B84AEA5A41_12</vt:lpwstr>
  </property>
</Properties>
</file>